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D8E" w:rsidRDefault="005374B9" w:rsidP="00686D8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MSS0811</w:t>
      </w:r>
      <w:bookmarkStart w:id="0" w:name="_GoBack"/>
      <w:bookmarkEnd w:id="0"/>
      <w:r w:rsidR="00686D8E" w:rsidRPr="00686D8E">
        <w:rPr>
          <w:rFonts w:ascii="Arial" w:hAnsi="Arial" w:cs="Arial"/>
          <w:b/>
          <w:sz w:val="24"/>
          <w:szCs w:val="24"/>
        </w:rPr>
        <w:t xml:space="preserve"> LAN Port Control Instruction</w:t>
      </w:r>
    </w:p>
    <w:p w:rsidR="007F209A" w:rsidRDefault="007F209A" w:rsidP="00686D8E">
      <w:pPr>
        <w:jc w:val="center"/>
        <w:rPr>
          <w:rFonts w:ascii="Arial" w:hAnsi="Arial" w:cs="Arial"/>
          <w:b/>
          <w:sz w:val="24"/>
          <w:szCs w:val="24"/>
        </w:rPr>
      </w:pPr>
    </w:p>
    <w:p w:rsidR="00686D8E" w:rsidRPr="00686D8E" w:rsidRDefault="00BE153B" w:rsidP="00686D8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</w:t>
      </w:r>
      <w:r w:rsidR="00686D8E" w:rsidRPr="00686D8E">
        <w:rPr>
          <w:rFonts w:ascii="Arial" w:hAnsi="Arial" w:cs="Arial"/>
          <w:b/>
          <w:u w:val="single"/>
        </w:rPr>
        <w:t>.</w:t>
      </w:r>
      <w:r w:rsidR="00686D8E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LAN Port Control</w:t>
      </w:r>
    </w:p>
    <w:p w:rsidR="007A6F93" w:rsidRDefault="00BE153B" w:rsidP="00686D8E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Method </w:t>
      </w:r>
      <w:r w:rsidR="00686D8E" w:rsidRPr="00BD07D0">
        <w:rPr>
          <w:rFonts w:ascii="Arial" w:hAnsi="Arial" w:cs="Arial"/>
          <w:b/>
        </w:rPr>
        <w:t>A)</w:t>
      </w:r>
      <w:r w:rsidR="007A6F93" w:rsidRPr="00BD07D0">
        <w:rPr>
          <w:rFonts w:ascii="Arial" w:hAnsi="Arial" w:cs="Arial"/>
          <w:b/>
        </w:rPr>
        <w:t xml:space="preserve"> </w:t>
      </w:r>
      <w:r w:rsidR="00686D8E" w:rsidRPr="00686D8E">
        <w:rPr>
          <w:rFonts w:ascii="Arial" w:hAnsi="Arial" w:cs="Arial"/>
        </w:rPr>
        <w:t>When connecting M</w:t>
      </w:r>
      <w:r w:rsidR="00E411C8">
        <w:rPr>
          <w:rFonts w:ascii="Arial" w:hAnsi="Arial" w:cs="Arial"/>
        </w:rPr>
        <w:t>SS0811</w:t>
      </w:r>
      <w:r w:rsidR="00686D8E" w:rsidRPr="00686D8E">
        <w:rPr>
          <w:rFonts w:ascii="Arial" w:hAnsi="Arial" w:cs="Arial"/>
        </w:rPr>
        <w:t xml:space="preserve"> with a router with DHCP features</w:t>
      </w:r>
      <w:r w:rsidR="007A6F93">
        <w:rPr>
          <w:rFonts w:ascii="Arial" w:hAnsi="Arial" w:cs="Arial"/>
        </w:rPr>
        <w:t xml:space="preserve">. </w:t>
      </w:r>
    </w:p>
    <w:p w:rsidR="00686D8E" w:rsidRPr="00686D8E" w:rsidRDefault="007A6F93" w:rsidP="00686D8E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686D8E" w:rsidRPr="00686D8E">
        <w:rPr>
          <w:rFonts w:ascii="Arial" w:hAnsi="Arial" w:cs="Arial"/>
        </w:rPr>
        <w:t xml:space="preserve">he </w:t>
      </w:r>
      <w:r w:rsidR="00E411C8">
        <w:rPr>
          <w:rFonts w:ascii="Arial" w:hAnsi="Arial" w:cs="Arial"/>
        </w:rPr>
        <w:t>matrix switcher</w:t>
      </w:r>
      <w:r w:rsidR="00686D8E" w:rsidRPr="00686D8E">
        <w:rPr>
          <w:rFonts w:ascii="Arial" w:hAnsi="Arial" w:cs="Arial"/>
        </w:rPr>
        <w:t xml:space="preserve"> will auto obtain an IP address,</w:t>
      </w:r>
      <w:r w:rsidR="00686D8E">
        <w:rPr>
          <w:rFonts w:ascii="Arial" w:hAnsi="Arial" w:cs="Arial"/>
        </w:rPr>
        <w:t xml:space="preserve"> </w:t>
      </w:r>
      <w:r w:rsidR="00686D8E" w:rsidRPr="00686D8E">
        <w:rPr>
          <w:rFonts w:ascii="Arial" w:hAnsi="Arial" w:cs="Arial"/>
        </w:rPr>
        <w:t>so you can scan the device directly by the control software.</w:t>
      </w:r>
    </w:p>
    <w:p w:rsidR="00686D8E" w:rsidRPr="007F209A" w:rsidRDefault="00686D8E" w:rsidP="00686D8E">
      <w:pPr>
        <w:rPr>
          <w:rFonts w:ascii="Arial" w:hAnsi="Arial" w:cs="Arial"/>
        </w:rPr>
      </w:pPr>
    </w:p>
    <w:p w:rsidR="007A6F93" w:rsidRDefault="00BE153B" w:rsidP="007A6F93">
      <w:pPr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>Method</w:t>
      </w:r>
      <w:r w:rsidRPr="00BD07D0">
        <w:rPr>
          <w:rFonts w:ascii="Arial" w:hAnsi="Arial" w:cs="Arial"/>
          <w:b/>
        </w:rPr>
        <w:t xml:space="preserve"> </w:t>
      </w:r>
      <w:r w:rsidR="00686D8E" w:rsidRPr="00BD07D0">
        <w:rPr>
          <w:rFonts w:ascii="Arial" w:hAnsi="Arial" w:cs="Arial"/>
          <w:b/>
        </w:rPr>
        <w:t>B)</w:t>
      </w:r>
      <w:r w:rsidR="007A6F93">
        <w:rPr>
          <w:rFonts w:ascii="Arial" w:hAnsi="Arial" w:cs="Arial"/>
        </w:rPr>
        <w:t xml:space="preserve"> </w:t>
      </w:r>
      <w:r w:rsidR="00686D8E" w:rsidRPr="00686D8E">
        <w:rPr>
          <w:rFonts w:ascii="Arial" w:hAnsi="Arial" w:cs="Arial"/>
        </w:rPr>
        <w:t xml:space="preserve">When connecting </w:t>
      </w:r>
      <w:r w:rsidR="00E411C8">
        <w:rPr>
          <w:rFonts w:ascii="Arial" w:hAnsi="Arial" w:cs="Arial"/>
        </w:rPr>
        <w:t>MSS0811</w:t>
      </w:r>
      <w:r w:rsidR="00686D8E" w:rsidRPr="00686D8E">
        <w:rPr>
          <w:rFonts w:ascii="Arial" w:hAnsi="Arial" w:cs="Arial"/>
        </w:rPr>
        <w:t xml:space="preserve"> with a PC without DHCP</w:t>
      </w:r>
      <w:r w:rsidR="007A6F93">
        <w:rPr>
          <w:rFonts w:ascii="Arial" w:hAnsi="Arial" w:cs="Arial"/>
        </w:rPr>
        <w:t>.</w:t>
      </w:r>
    </w:p>
    <w:p w:rsidR="00686D8E" w:rsidRPr="00686D8E" w:rsidRDefault="00E411C8" w:rsidP="00381953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86D8E" w:rsidRPr="00686D8E">
        <w:rPr>
          <w:rFonts w:ascii="Arial" w:hAnsi="Arial" w:cs="Arial"/>
        </w:rPr>
        <w:t>lease</w:t>
      </w:r>
      <w:r w:rsidR="00DB1830">
        <w:rPr>
          <w:rFonts w:ascii="Arial" w:hAnsi="Arial" w:cs="Arial"/>
        </w:rPr>
        <w:t xml:space="preserve"> make sure that</w:t>
      </w:r>
      <w:r w:rsidR="007A6F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MSS0811</w:t>
      </w:r>
      <w:r w:rsidR="007A6F93">
        <w:rPr>
          <w:rFonts w:ascii="Arial" w:hAnsi="Arial" w:cs="Arial"/>
        </w:rPr>
        <w:t xml:space="preserve"> and </w:t>
      </w:r>
      <w:r w:rsidR="00686D8E" w:rsidRPr="00686D8E">
        <w:rPr>
          <w:rFonts w:ascii="Arial" w:hAnsi="Arial" w:cs="Arial"/>
        </w:rPr>
        <w:t>PC</w:t>
      </w:r>
      <w:r w:rsidR="007A6F93">
        <w:rPr>
          <w:rFonts w:ascii="Arial" w:hAnsi="Arial" w:cs="Arial"/>
        </w:rPr>
        <w:t xml:space="preserve"> are </w:t>
      </w:r>
      <w:r w:rsidR="00454128">
        <w:rPr>
          <w:rFonts w:ascii="Arial" w:hAnsi="Arial" w:cs="Arial"/>
        </w:rPr>
        <w:t xml:space="preserve">in </w:t>
      </w:r>
      <w:r w:rsidR="007A6F93">
        <w:rPr>
          <w:rFonts w:ascii="Arial" w:hAnsi="Arial" w:cs="Arial"/>
        </w:rPr>
        <w:t>the same</w:t>
      </w:r>
      <w:r w:rsidR="00454128">
        <w:rPr>
          <w:rFonts w:ascii="Arial" w:hAnsi="Arial" w:cs="Arial"/>
        </w:rPr>
        <w:t xml:space="preserve"> local area network</w:t>
      </w:r>
      <w:r w:rsidR="007A6F93">
        <w:rPr>
          <w:rFonts w:ascii="Arial" w:hAnsi="Arial" w:cs="Arial" w:hint="eastAsia"/>
        </w:rPr>
        <w:t xml:space="preserve">, </w:t>
      </w:r>
      <w:r w:rsidR="00BD07D0">
        <w:rPr>
          <w:rFonts w:ascii="Arial" w:hAnsi="Arial" w:cs="Arial" w:hint="eastAsia"/>
        </w:rPr>
        <w:t>a</w:t>
      </w:r>
      <w:r w:rsidR="007A6F93">
        <w:rPr>
          <w:rFonts w:ascii="Arial" w:hAnsi="Arial" w:cs="Arial" w:hint="eastAsia"/>
        </w:rPr>
        <w:t>nd set PC</w:t>
      </w:r>
      <w:r w:rsidR="007A6F93">
        <w:rPr>
          <w:rFonts w:ascii="Arial" w:hAnsi="Arial" w:cs="Arial"/>
        </w:rPr>
        <w:t xml:space="preserve">’s </w:t>
      </w:r>
      <w:r w:rsidR="00DB1830">
        <w:rPr>
          <w:rFonts w:ascii="Arial" w:hAnsi="Arial" w:cs="Arial"/>
        </w:rPr>
        <w:t xml:space="preserve">IP </w:t>
      </w:r>
      <w:r w:rsidR="007A6F93">
        <w:rPr>
          <w:rFonts w:ascii="Arial" w:hAnsi="Arial" w:cs="Arial"/>
        </w:rPr>
        <w:t>address to "192.168.1.xxx"</w:t>
      </w:r>
      <w:r w:rsidR="00BD07D0">
        <w:rPr>
          <w:rFonts w:ascii="Arial" w:hAnsi="Arial" w:cs="Arial"/>
        </w:rPr>
        <w:t>, e</w:t>
      </w:r>
      <w:r w:rsidR="00BD07D0" w:rsidRPr="00454128">
        <w:rPr>
          <w:rFonts w:ascii="Arial" w:hAnsi="Arial" w:cs="Arial"/>
        </w:rPr>
        <w:t>xcept</w:t>
      </w:r>
      <w:r w:rsidR="00BD07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MSS0811</w:t>
      </w:r>
      <w:r w:rsidR="00DB1830">
        <w:rPr>
          <w:rFonts w:ascii="Arial" w:hAnsi="Arial" w:cs="Arial"/>
        </w:rPr>
        <w:t xml:space="preserve">’s default IP address </w:t>
      </w:r>
      <w:r w:rsidR="00BD07D0" w:rsidRPr="00454128">
        <w:rPr>
          <w:rFonts w:ascii="Arial" w:hAnsi="Arial" w:cs="Arial"/>
        </w:rPr>
        <w:t>192.168.1.215</w:t>
      </w:r>
      <w:r w:rsidR="00686D8E" w:rsidRPr="00686D8E">
        <w:rPr>
          <w:rFonts w:ascii="Arial" w:hAnsi="Arial" w:cs="Arial"/>
        </w:rPr>
        <w:t xml:space="preserve">, then </w:t>
      </w:r>
      <w:r w:rsidR="00BD07D0">
        <w:rPr>
          <w:rFonts w:ascii="Arial" w:hAnsi="Arial" w:cs="Arial"/>
        </w:rPr>
        <w:t xml:space="preserve">press the </w:t>
      </w:r>
      <w:r w:rsidR="007F7EA9">
        <w:rPr>
          <w:rFonts w:ascii="Arial" w:hAnsi="Arial" w:cs="Arial"/>
        </w:rPr>
        <w:t>"</w:t>
      </w:r>
      <w:r w:rsidR="00BD07D0">
        <w:rPr>
          <w:rFonts w:ascii="Arial" w:hAnsi="Arial" w:cs="Arial"/>
        </w:rPr>
        <w:t>scanning</w:t>
      </w:r>
      <w:r w:rsidR="007F7EA9">
        <w:rPr>
          <w:rFonts w:ascii="Arial" w:hAnsi="Arial" w:cs="Arial"/>
        </w:rPr>
        <w:t>"</w:t>
      </w:r>
      <w:r w:rsidR="00BD07D0">
        <w:rPr>
          <w:rFonts w:ascii="Arial" w:hAnsi="Arial" w:cs="Arial"/>
        </w:rPr>
        <w:t xml:space="preserve"> button on control software</w:t>
      </w:r>
      <w:r w:rsidR="007F7EA9">
        <w:rPr>
          <w:rFonts w:ascii="Arial" w:hAnsi="Arial" w:cs="Arial"/>
        </w:rPr>
        <w:t xml:space="preserve"> to scan</w:t>
      </w:r>
      <w:r w:rsidR="00BD07D0">
        <w:rPr>
          <w:rFonts w:ascii="Arial" w:hAnsi="Arial" w:cs="Arial"/>
        </w:rPr>
        <w:t xml:space="preserve"> </w:t>
      </w:r>
      <w:r w:rsidR="007F7EA9">
        <w:rPr>
          <w:rFonts w:ascii="Arial" w:hAnsi="Arial" w:cs="Arial"/>
        </w:rPr>
        <w:t>the device.</w:t>
      </w:r>
      <w:r w:rsidR="00193BFB">
        <w:rPr>
          <w:rFonts w:ascii="Arial" w:hAnsi="Arial" w:cs="Arial"/>
        </w:rPr>
        <w:t xml:space="preserve"> </w:t>
      </w:r>
      <w:r w:rsidR="007F7EA9">
        <w:rPr>
          <w:rFonts w:ascii="Arial" w:hAnsi="Arial" w:cs="Arial"/>
        </w:rPr>
        <w:t xml:space="preserve">If the device </w:t>
      </w:r>
      <w:r w:rsidR="00794BBC">
        <w:rPr>
          <w:rFonts w:ascii="Arial" w:hAnsi="Arial" w:cs="Arial"/>
        </w:rPr>
        <w:t>cannot</w:t>
      </w:r>
      <w:r w:rsidR="007F7EA9">
        <w:rPr>
          <w:rFonts w:ascii="Arial" w:hAnsi="Arial" w:cs="Arial"/>
        </w:rPr>
        <w:t xml:space="preserve"> be </w:t>
      </w:r>
      <w:r w:rsidR="00280F09">
        <w:rPr>
          <w:rFonts w:ascii="Arial" w:hAnsi="Arial" w:cs="Arial"/>
        </w:rPr>
        <w:t>found</w:t>
      </w:r>
      <w:r w:rsidR="00686D8E" w:rsidRPr="00686D8E">
        <w:rPr>
          <w:rFonts w:ascii="Arial" w:hAnsi="Arial" w:cs="Arial"/>
        </w:rPr>
        <w:t>,</w:t>
      </w:r>
      <w:r w:rsidR="007F7EA9">
        <w:rPr>
          <w:rFonts w:ascii="Arial" w:hAnsi="Arial" w:cs="Arial"/>
        </w:rPr>
        <w:t xml:space="preserve"> </w:t>
      </w:r>
      <w:r w:rsidR="00686D8E" w:rsidRPr="00686D8E">
        <w:rPr>
          <w:rFonts w:ascii="Arial" w:hAnsi="Arial" w:cs="Arial"/>
        </w:rPr>
        <w:t xml:space="preserve">wait 30s and then </w:t>
      </w:r>
      <w:r w:rsidR="007A6F93">
        <w:rPr>
          <w:rFonts w:ascii="Arial" w:hAnsi="Arial" w:cs="Arial"/>
        </w:rPr>
        <w:t>scan</w:t>
      </w:r>
      <w:r w:rsidR="00686D8E" w:rsidRPr="00686D8E">
        <w:rPr>
          <w:rFonts w:ascii="Arial" w:hAnsi="Arial" w:cs="Arial"/>
        </w:rPr>
        <w:t xml:space="preserve"> again.</w:t>
      </w:r>
    </w:p>
    <w:p w:rsidR="00686D8E" w:rsidRDefault="00686D8E" w:rsidP="00686D8E">
      <w:pPr>
        <w:rPr>
          <w:rFonts w:ascii="Arial" w:hAnsi="Arial" w:cs="Arial"/>
        </w:rPr>
      </w:pPr>
    </w:p>
    <w:p w:rsidR="00686D8E" w:rsidRDefault="00686D8E" w:rsidP="00686D8E">
      <w:pPr>
        <w:rPr>
          <w:rFonts w:ascii="Arial" w:hAnsi="Arial" w:cs="Arial"/>
        </w:rPr>
      </w:pPr>
      <w:r w:rsidRPr="00686D8E">
        <w:rPr>
          <w:rFonts w:ascii="Arial" w:hAnsi="Arial" w:cs="Arial"/>
        </w:rPr>
        <w:t xml:space="preserve">PS: check the </w:t>
      </w:r>
      <w:r w:rsidR="00794BBC">
        <w:rPr>
          <w:rFonts w:ascii="Arial" w:hAnsi="Arial" w:cs="Arial"/>
        </w:rPr>
        <w:t xml:space="preserve">LAN port </w:t>
      </w:r>
      <w:r w:rsidRPr="00686D8E">
        <w:rPr>
          <w:rFonts w:ascii="Arial" w:hAnsi="Arial" w:cs="Arial"/>
        </w:rPr>
        <w:t>indicators to see current state of M</w:t>
      </w:r>
      <w:r w:rsidR="00E411C8">
        <w:rPr>
          <w:rFonts w:ascii="Arial" w:hAnsi="Arial" w:cs="Arial"/>
        </w:rPr>
        <w:t>SS0811</w:t>
      </w:r>
      <w:r w:rsidR="007F209A">
        <w:rPr>
          <w:rFonts w:ascii="Arial" w:hAnsi="Arial" w:cs="Arial"/>
        </w:rPr>
        <w:t>.</w:t>
      </w:r>
    </w:p>
    <w:p w:rsidR="007F209A" w:rsidRPr="00686D8E" w:rsidRDefault="007F209A" w:rsidP="007F209A">
      <w:pPr>
        <w:rPr>
          <w:rFonts w:ascii="Arial" w:hAnsi="Arial" w:cs="Arial"/>
        </w:rPr>
      </w:pPr>
      <w:r w:rsidRPr="00686D8E">
        <w:rPr>
          <w:rFonts w:ascii="Arial" w:hAnsi="Arial" w:cs="Arial"/>
        </w:rPr>
        <w:t>Yellow indicator blinking</w:t>
      </w:r>
      <w:r>
        <w:rPr>
          <w:rFonts w:ascii="Arial" w:hAnsi="Arial" w:cs="Arial"/>
        </w:rPr>
        <w:t xml:space="preserve"> </w:t>
      </w:r>
      <w:r w:rsidRPr="00686D8E">
        <w:rPr>
          <w:rFonts w:ascii="Arial" w:hAnsi="Arial" w:cs="Arial"/>
        </w:rPr>
        <w:t>--- data is transmitting</w:t>
      </w:r>
    </w:p>
    <w:p w:rsidR="007F209A" w:rsidRPr="00686D8E" w:rsidRDefault="007F209A" w:rsidP="007F209A">
      <w:pPr>
        <w:rPr>
          <w:rFonts w:ascii="Arial" w:hAnsi="Arial" w:cs="Arial"/>
        </w:rPr>
      </w:pPr>
      <w:r w:rsidRPr="00686D8E">
        <w:rPr>
          <w:rFonts w:ascii="Arial" w:hAnsi="Arial" w:cs="Arial"/>
        </w:rPr>
        <w:t>Green indicator keeps on --- connect successfully with Ethernet</w:t>
      </w:r>
    </w:p>
    <w:p w:rsidR="007F209A" w:rsidRPr="007F209A" w:rsidRDefault="007F209A" w:rsidP="00686D8E">
      <w:pPr>
        <w:rPr>
          <w:rFonts w:ascii="Arial" w:hAnsi="Arial" w:cs="Arial"/>
        </w:rPr>
      </w:pPr>
    </w:p>
    <w:p w:rsidR="00BE153B" w:rsidRDefault="00BE153B" w:rsidP="00BE153B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II</w:t>
      </w:r>
      <w:r w:rsidRPr="00686D8E">
        <w:rPr>
          <w:rFonts w:ascii="Arial" w:hAnsi="Arial" w:cs="Arial"/>
          <w:b/>
          <w:u w:val="single"/>
        </w:rPr>
        <w:t>.</w:t>
      </w:r>
      <w:r>
        <w:rPr>
          <w:rFonts w:ascii="Arial" w:hAnsi="Arial" w:cs="Arial"/>
          <w:b/>
          <w:u w:val="single"/>
        </w:rPr>
        <w:t xml:space="preserve"> Seiral Port Control</w:t>
      </w:r>
    </w:p>
    <w:p w:rsidR="00BE153B" w:rsidRDefault="00BE153B" w:rsidP="00BE153B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1. C</w:t>
      </w:r>
      <w:r w:rsidRPr="00686D8E">
        <w:rPr>
          <w:rFonts w:ascii="Arial" w:hAnsi="Arial" w:cs="Arial"/>
        </w:rPr>
        <w:t xml:space="preserve">onnecting </w:t>
      </w:r>
      <w:r>
        <w:rPr>
          <w:rFonts w:ascii="Arial" w:hAnsi="Arial" w:cs="Arial"/>
        </w:rPr>
        <w:t>MSS0811</w:t>
      </w:r>
      <w:r w:rsidRPr="00686D8E">
        <w:rPr>
          <w:rFonts w:ascii="Arial" w:hAnsi="Arial" w:cs="Arial"/>
        </w:rPr>
        <w:t xml:space="preserve"> with a PC </w:t>
      </w:r>
      <w:r>
        <w:rPr>
          <w:rFonts w:ascii="Arial" w:hAnsi="Arial" w:cs="Arial" w:hint="eastAsia"/>
        </w:rPr>
        <w:t>via</w:t>
      </w:r>
      <w:r>
        <w:rPr>
          <w:rFonts w:ascii="Arial" w:hAnsi="Arial" w:cs="Arial"/>
        </w:rPr>
        <w:t xml:space="preserve"> serial port.</w:t>
      </w:r>
    </w:p>
    <w:p w:rsidR="00BE153B" w:rsidRPr="00BE153B" w:rsidRDefault="00BE153B" w:rsidP="00BE153B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2. Press the </w:t>
      </w:r>
    </w:p>
    <w:p w:rsidR="00686D8E" w:rsidRPr="00BE153B" w:rsidRDefault="00BE153B" w:rsidP="00BE153B">
      <w:pPr>
        <w:rPr>
          <w:rFonts w:ascii="Arial" w:hAnsi="Arial" w:cs="Arial"/>
          <w:b/>
          <w:u w:val="single"/>
        </w:rPr>
      </w:pPr>
      <w:r w:rsidRPr="00BE153B">
        <w:rPr>
          <w:rFonts w:ascii="Arial" w:hAnsi="Arial" w:cs="Arial"/>
          <w:noProof/>
        </w:rPr>
        <w:drawing>
          <wp:inline distT="0" distB="0" distL="0" distR="0">
            <wp:extent cx="4572000" cy="3810000"/>
            <wp:effectExtent l="0" t="0" r="0" b="0"/>
            <wp:docPr id="5" name="图片 5" descr="C:\Users\Evan\Documents\Tencent Files\376196865\Image\C2C\Image1\6RF6{PP)`AE%@)J$%E6QWZ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an\Documents\Tencent Files\376196865\Image\C2C\Image1\6RF6{PP)`AE%@)J$%E6QWZU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6D8E" w:rsidRPr="00BE153B" w:rsidSect="00DB1830">
      <w:headerReference w:type="default" r:id="rId7"/>
      <w:pgSz w:w="11906" w:h="16838"/>
      <w:pgMar w:top="993" w:right="1841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142" w:rsidRDefault="004B0142" w:rsidP="00686D8E">
      <w:r>
        <w:separator/>
      </w:r>
    </w:p>
  </w:endnote>
  <w:endnote w:type="continuationSeparator" w:id="0">
    <w:p w:rsidR="004B0142" w:rsidRDefault="004B0142" w:rsidP="00686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142" w:rsidRDefault="004B0142" w:rsidP="00686D8E">
      <w:r>
        <w:separator/>
      </w:r>
    </w:p>
  </w:footnote>
  <w:footnote w:type="continuationSeparator" w:id="0">
    <w:p w:rsidR="004B0142" w:rsidRDefault="004B0142" w:rsidP="00686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953" w:rsidRDefault="00381953" w:rsidP="00381953">
    <w:pPr>
      <w:ind w:right="105"/>
      <w:jc w:val="left"/>
      <w:rPr>
        <w:rFonts w:eastAsia="微软雅黑" w:cstheme="minorHAnsi"/>
      </w:rPr>
    </w:pPr>
    <w:r>
      <w:rPr>
        <w:rFonts w:eastAsia="微软雅黑" w:cstheme="minorHAnsi"/>
        <w:noProof/>
      </w:rPr>
      <w:drawing>
        <wp:anchor distT="0" distB="0" distL="114300" distR="114300" simplePos="0" relativeHeight="251659264" behindDoc="0" locked="0" layoutInCell="1" allowOverlap="1" wp14:anchorId="38F7175B" wp14:editId="7A47C889">
          <wp:simplePos x="0" y="0"/>
          <wp:positionH relativeFrom="margin">
            <wp:align>right</wp:align>
          </wp:positionH>
          <wp:positionV relativeFrom="paragraph">
            <wp:posOffset>-103829</wp:posOffset>
          </wp:positionV>
          <wp:extent cx="1447800" cy="180975"/>
          <wp:effectExtent l="0" t="0" r="0" b="9525"/>
          <wp:wrapNone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2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81953" w:rsidRDefault="00381953" w:rsidP="00381953">
    <w:pPr>
      <w:ind w:right="105"/>
      <w:jc w:val="left"/>
      <w:rPr>
        <w:rFonts w:eastAsia="微软雅黑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AFD"/>
    <w:rsid w:val="00193BFB"/>
    <w:rsid w:val="00221E46"/>
    <w:rsid w:val="00280F09"/>
    <w:rsid w:val="00381953"/>
    <w:rsid w:val="003F7382"/>
    <w:rsid w:val="00454128"/>
    <w:rsid w:val="004B0142"/>
    <w:rsid w:val="005374B9"/>
    <w:rsid w:val="005E5A1D"/>
    <w:rsid w:val="00654762"/>
    <w:rsid w:val="00686D8E"/>
    <w:rsid w:val="00794BBC"/>
    <w:rsid w:val="007A6F93"/>
    <w:rsid w:val="007D4FDB"/>
    <w:rsid w:val="007F209A"/>
    <w:rsid w:val="007F7EA9"/>
    <w:rsid w:val="008E5C1A"/>
    <w:rsid w:val="00926AFD"/>
    <w:rsid w:val="00BD07D0"/>
    <w:rsid w:val="00BE153B"/>
    <w:rsid w:val="00DB1830"/>
    <w:rsid w:val="00DB377D"/>
    <w:rsid w:val="00DC1AF9"/>
    <w:rsid w:val="00E411C8"/>
    <w:rsid w:val="00E426D8"/>
    <w:rsid w:val="00EC2DBC"/>
    <w:rsid w:val="00F5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D5383E-CB75-45D4-866D-40FEB77B8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6D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6D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6D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6D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</dc:creator>
  <cp:keywords/>
  <dc:description/>
  <cp:lastModifiedBy>Evan</cp:lastModifiedBy>
  <cp:revision>13</cp:revision>
  <cp:lastPrinted>2017-11-10T08:51:00Z</cp:lastPrinted>
  <dcterms:created xsi:type="dcterms:W3CDTF">2017-11-10T01:49:00Z</dcterms:created>
  <dcterms:modified xsi:type="dcterms:W3CDTF">2018-01-13T07:42:00Z</dcterms:modified>
</cp:coreProperties>
</file>